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1F5C1" w14:textId="2B54DD7F" w:rsidR="00731624" w:rsidRDefault="00731624" w:rsidP="00731624">
      <w:pPr>
        <w:jc w:val="center"/>
        <w:rPr>
          <w:b/>
          <w:sz w:val="52"/>
          <w:u w:val="single"/>
          <w:lang w:val="de-DE"/>
        </w:rPr>
      </w:pPr>
      <w:r>
        <w:rPr>
          <w:b/>
          <w:noProof/>
          <w:sz w:val="52"/>
          <w:u w:val="single"/>
          <w:lang w:val="de-DE"/>
        </w:rPr>
        <w:drawing>
          <wp:anchor distT="0" distB="0" distL="114300" distR="114300" simplePos="0" relativeHeight="251658240" behindDoc="0" locked="0" layoutInCell="1" allowOverlap="1" wp14:anchorId="6AF7072A" wp14:editId="0636B67C">
            <wp:simplePos x="0" y="0"/>
            <wp:positionH relativeFrom="margin">
              <wp:posOffset>2626360</wp:posOffset>
            </wp:positionH>
            <wp:positionV relativeFrom="margin">
              <wp:posOffset>-222885</wp:posOffset>
            </wp:positionV>
            <wp:extent cx="1527810" cy="1018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örübung.png"/>
                    <pic:cNvPicPr/>
                  </pic:nvPicPr>
                  <pic:blipFill>
                    <a:blip r:embed="rId7">
                      <a:extLst>
                        <a:ext uri="{28A0092B-C50C-407E-A947-70E740481C1C}">
                          <a14:useLocalDpi xmlns:a14="http://schemas.microsoft.com/office/drawing/2010/main" val="0"/>
                        </a:ext>
                      </a:extLst>
                    </a:blip>
                    <a:stretch>
                      <a:fillRect/>
                    </a:stretch>
                  </pic:blipFill>
                  <pic:spPr>
                    <a:xfrm>
                      <a:off x="0" y="0"/>
                      <a:ext cx="1527810" cy="1018540"/>
                    </a:xfrm>
                    <a:prstGeom prst="rect">
                      <a:avLst/>
                    </a:prstGeom>
                  </pic:spPr>
                </pic:pic>
              </a:graphicData>
            </a:graphic>
            <wp14:sizeRelH relativeFrom="margin">
              <wp14:pctWidth>0</wp14:pctWidth>
            </wp14:sizeRelH>
            <wp14:sizeRelV relativeFrom="margin">
              <wp14:pctHeight>0</wp14:pctHeight>
            </wp14:sizeRelV>
          </wp:anchor>
        </w:drawing>
      </w:r>
      <w:r w:rsidRPr="00731624">
        <w:rPr>
          <w:b/>
          <w:noProof/>
          <w:sz w:val="52"/>
          <w:lang w:val="de-DE"/>
        </w:rPr>
        <w:drawing>
          <wp:inline distT="0" distB="0" distL="0" distR="0" wp14:anchorId="694CA59C" wp14:editId="6A50D227">
            <wp:extent cx="3901440" cy="21945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weltschut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1440" cy="2194560"/>
                    </a:xfrm>
                    <a:prstGeom prst="rect">
                      <a:avLst/>
                    </a:prstGeom>
                    <a:ln>
                      <a:noFill/>
                    </a:ln>
                    <a:effectLst>
                      <a:softEdge rad="112500"/>
                    </a:effectLst>
                  </pic:spPr>
                </pic:pic>
              </a:graphicData>
            </a:graphic>
          </wp:inline>
        </w:drawing>
      </w:r>
    </w:p>
    <w:p w14:paraId="53E0FC45" w14:textId="52CD5C25" w:rsidR="003E5FC5" w:rsidRDefault="00EC10E0" w:rsidP="00731624">
      <w:pPr>
        <w:jc w:val="center"/>
        <w:rPr>
          <w:b/>
          <w:sz w:val="52"/>
          <w:u w:val="single"/>
          <w:lang w:val="de-DE"/>
        </w:rPr>
      </w:pPr>
      <w:r w:rsidRPr="00DA4E94">
        <w:rPr>
          <w:b/>
          <w:sz w:val="52"/>
          <w:u w:val="single"/>
          <w:lang w:val="de-DE"/>
        </w:rPr>
        <w:t>Umweltschutz in Deutschland</w:t>
      </w:r>
    </w:p>
    <w:p w14:paraId="4DB2EB3C" w14:textId="7842C60C" w:rsidR="00C763B4" w:rsidRPr="00C763B4" w:rsidRDefault="00C763B4" w:rsidP="00731624">
      <w:pPr>
        <w:jc w:val="center"/>
        <w:rPr>
          <w:b/>
          <w:sz w:val="32"/>
          <w:lang w:val="de-DE"/>
        </w:rPr>
      </w:pPr>
      <w:r>
        <w:rPr>
          <w:b/>
          <w:sz w:val="32"/>
          <w:lang w:val="de-DE"/>
        </w:rPr>
        <w:t xml:space="preserve">Audio </w:t>
      </w:r>
      <w:r w:rsidRPr="00C763B4">
        <w:rPr>
          <w:b/>
          <w:sz w:val="32"/>
          <w:lang w:val="de-DE"/>
        </w:rPr>
        <w:t>Transkript</w:t>
      </w:r>
    </w:p>
    <w:p w14:paraId="348F3E30" w14:textId="6FB3C606" w:rsidR="00EC10E0" w:rsidRDefault="00EC10E0">
      <w:pPr>
        <w:rPr>
          <w:lang w:val="de-DE"/>
        </w:rPr>
      </w:pPr>
      <w:r w:rsidRPr="00EC10E0">
        <w:rPr>
          <w:lang w:val="de-DE"/>
        </w:rPr>
        <w:t>In Deutschland wird der Schutz d</w:t>
      </w:r>
      <w:r>
        <w:rPr>
          <w:lang w:val="de-DE"/>
        </w:rPr>
        <w:t>er Umwelt sehr großgeschrieben. Er fängt bereits bei dem Hausmüll an. Es wird in verschiedenen Tonnen nach Papier, Plastik, Bio- und normalen Müll getrennt, wodurch man jedoch auch Platz für die vielen unterschiedlichen Abfälle</w:t>
      </w:r>
      <w:r w:rsidR="002E6D48">
        <w:rPr>
          <w:lang w:val="de-DE"/>
        </w:rPr>
        <w:t xml:space="preserve"> und Mülltonnen braucht</w:t>
      </w:r>
      <w:r>
        <w:rPr>
          <w:lang w:val="de-DE"/>
        </w:rPr>
        <w:t xml:space="preserve">. </w:t>
      </w:r>
    </w:p>
    <w:p w14:paraId="75DAEE89" w14:textId="1A5E2788" w:rsidR="006E08AB" w:rsidRDefault="00EC10E0">
      <w:pPr>
        <w:rPr>
          <w:lang w:val="de-DE"/>
        </w:rPr>
      </w:pPr>
      <w:r>
        <w:rPr>
          <w:lang w:val="de-DE"/>
        </w:rPr>
        <w:t xml:space="preserve">Nach der Abholung durch die Abfallwirtschaft, welche </w:t>
      </w:r>
      <w:r w:rsidR="006E08AB">
        <w:rPr>
          <w:lang w:val="de-DE"/>
        </w:rPr>
        <w:t>für</w:t>
      </w:r>
      <w:r>
        <w:rPr>
          <w:lang w:val="de-DE"/>
        </w:rPr>
        <w:t xml:space="preserve"> die </w:t>
      </w:r>
      <w:r w:rsidR="006E08AB">
        <w:rPr>
          <w:lang w:val="de-DE"/>
        </w:rPr>
        <w:t>Müll</w:t>
      </w:r>
      <w:r>
        <w:rPr>
          <w:lang w:val="de-DE"/>
        </w:rPr>
        <w:t xml:space="preserve">beseitigung in </w:t>
      </w:r>
      <w:r w:rsidR="006E08AB">
        <w:rPr>
          <w:lang w:val="de-DE"/>
        </w:rPr>
        <w:t xml:space="preserve">den Landkreisen zuständig ist, wird er sortiert und verwertet beziehungsweise recycelt. Aus Plastikflaschen werden wieder neue Flaschen hergestellt und Glasflaschen werden gereinigt, sodass man sie wiederverwenden kann. In Deutschland bezahlt </w:t>
      </w:r>
      <w:r w:rsidR="00D27397">
        <w:rPr>
          <w:lang w:val="de-DE"/>
        </w:rPr>
        <w:t xml:space="preserve">man </w:t>
      </w:r>
      <w:r w:rsidR="006E08AB">
        <w:rPr>
          <w:lang w:val="de-DE"/>
        </w:rPr>
        <w:t>für jede Flasche, egal ob Plastik oder Glas, ein Pfand. Dies bedeutet, dass man die Flasche wieder zu dem Supermarkt zurückbringen muss, um sein Geld wiederzubekommen. Für eine Flasche aus Plastik bezahlt man</w:t>
      </w:r>
      <w:r w:rsidR="002655F7">
        <w:rPr>
          <w:lang w:val="de-DE"/>
        </w:rPr>
        <w:t xml:space="preserve"> </w:t>
      </w:r>
      <w:r w:rsidR="00B96653">
        <w:rPr>
          <w:lang w:val="de-DE"/>
        </w:rPr>
        <w:t xml:space="preserve">momentan </w:t>
      </w:r>
      <w:r w:rsidR="006E08AB">
        <w:rPr>
          <w:lang w:val="de-DE"/>
        </w:rPr>
        <w:t xml:space="preserve">25 Cent, für alle anderen 8 Cent Pfand zusätzlich zum normalen Preis. Aber auch Dosen sind von dieser Regelung nicht ausgenommen. </w:t>
      </w:r>
    </w:p>
    <w:p w14:paraId="6CB03B5E" w14:textId="32F603D4" w:rsidR="006E08AB" w:rsidRDefault="006E08AB">
      <w:pPr>
        <w:rPr>
          <w:lang w:val="de-DE"/>
        </w:rPr>
      </w:pPr>
      <w:r>
        <w:rPr>
          <w:lang w:val="de-DE"/>
        </w:rPr>
        <w:t>Seit zwei Jahren gibt es auch eine Extra Gebühr für Plastiktaschen in Geschäften.  Wenn man einkauft</w:t>
      </w:r>
      <w:r w:rsidR="00B96653">
        <w:rPr>
          <w:lang w:val="de-DE"/>
        </w:rPr>
        <w:t>,</w:t>
      </w:r>
      <w:r>
        <w:rPr>
          <w:lang w:val="de-DE"/>
        </w:rPr>
        <w:t xml:space="preserve"> bekommt man diese nun nicht mehr umsonst. Der Grund dafür ist, dass Plastik</w:t>
      </w:r>
      <w:r w:rsidR="00B96653">
        <w:rPr>
          <w:lang w:val="de-DE"/>
        </w:rPr>
        <w:t xml:space="preserve"> </w:t>
      </w:r>
      <w:r>
        <w:rPr>
          <w:lang w:val="de-DE"/>
        </w:rPr>
        <w:t>sehr schlecht für die Umwelt ist, da es sehr lange braucht um abgebaut zu werden. Aber auch in anderen Bereichen will Deutschland eine Vorreiterrolle in der Welt in Sachen Umweltschutz einnehmen.</w:t>
      </w:r>
    </w:p>
    <w:p w14:paraId="435FCC7A" w14:textId="300BB7D5" w:rsidR="009C416E" w:rsidRDefault="006E08AB">
      <w:pPr>
        <w:rPr>
          <w:lang w:val="de-DE"/>
        </w:rPr>
      </w:pPr>
      <w:r>
        <w:rPr>
          <w:lang w:val="de-DE"/>
        </w:rPr>
        <w:t xml:space="preserve">Deutsche Autos sind weltweit </w:t>
      </w:r>
      <w:r w:rsidR="00B96653">
        <w:rPr>
          <w:lang w:val="de-DE"/>
        </w:rPr>
        <w:t>berühmt</w:t>
      </w:r>
      <w:r>
        <w:rPr>
          <w:lang w:val="de-DE"/>
        </w:rPr>
        <w:t xml:space="preserve">, aber die Entwicklung von Elektroautos ist noch nicht schnell genug. Auch gibt es nicht genug Ladestationen außerhalb großer Städte und die Kosten </w:t>
      </w:r>
      <w:r w:rsidR="009C416E">
        <w:rPr>
          <w:lang w:val="de-DE"/>
        </w:rPr>
        <w:t>für</w:t>
      </w:r>
      <w:r>
        <w:rPr>
          <w:lang w:val="de-DE"/>
        </w:rPr>
        <w:t xml:space="preserve"> ein solches Auto sind auch sehr hoch.</w:t>
      </w:r>
      <w:r w:rsidR="009C416E">
        <w:rPr>
          <w:lang w:val="de-DE"/>
        </w:rPr>
        <w:t xml:space="preserve"> Deshalb hat die Bundesregierung im vergangenen Jahr, wegen des Dieselskandals, eine Umweltprämie eingeführt. Man hat bis zu 4000 Euro geschenkt bekommen, wenn man sich ein Elektroauto kauft. Dies sollte viele Leute dazu anregen, ein umweltfreundlicheres Auto </w:t>
      </w:r>
      <w:r w:rsidR="00B96653">
        <w:rPr>
          <w:lang w:val="de-DE"/>
        </w:rPr>
        <w:t>zu kaufen</w:t>
      </w:r>
      <w:r w:rsidR="009C416E">
        <w:rPr>
          <w:lang w:val="de-DE"/>
        </w:rPr>
        <w:t xml:space="preserve">. Auch in Sachen Energiegewinnung hat Deutschland beschlossen von Atomenergie auf erneuerbare Energien </w:t>
      </w:r>
      <w:r w:rsidR="00B96653">
        <w:rPr>
          <w:lang w:val="de-DE"/>
        </w:rPr>
        <w:t>zu wechseln</w:t>
      </w:r>
      <w:r w:rsidR="00FF5BBE">
        <w:rPr>
          <w:lang w:val="de-DE"/>
        </w:rPr>
        <w:t xml:space="preserve">, um </w:t>
      </w:r>
      <w:r w:rsidR="009C416E">
        <w:rPr>
          <w:lang w:val="de-DE"/>
        </w:rPr>
        <w:t xml:space="preserve">Deutschland in </w:t>
      </w:r>
      <w:r w:rsidR="00FF5BBE">
        <w:rPr>
          <w:lang w:val="de-DE"/>
        </w:rPr>
        <w:t xml:space="preserve">der </w:t>
      </w:r>
      <w:r w:rsidR="009C416E">
        <w:rPr>
          <w:lang w:val="de-DE"/>
        </w:rPr>
        <w:t xml:space="preserve">Zukunft unabhängiger von </w:t>
      </w:r>
      <w:r w:rsidR="008669CB">
        <w:rPr>
          <w:lang w:val="de-DE"/>
        </w:rPr>
        <w:t xml:space="preserve">nicht </w:t>
      </w:r>
      <w:r w:rsidR="009C416E">
        <w:rPr>
          <w:lang w:val="de-DE"/>
        </w:rPr>
        <w:t xml:space="preserve">nachwachsenden Rohstoffen wie Erdöl </w:t>
      </w:r>
      <w:r w:rsidR="00FF5BBE">
        <w:rPr>
          <w:lang w:val="de-DE"/>
        </w:rPr>
        <w:t xml:space="preserve">zu </w:t>
      </w:r>
      <w:r w:rsidR="009C416E">
        <w:rPr>
          <w:lang w:val="de-DE"/>
        </w:rPr>
        <w:t xml:space="preserve">machen. </w:t>
      </w:r>
    </w:p>
    <w:p w14:paraId="419EF07D" w14:textId="0E12DE04" w:rsidR="009C416E" w:rsidRDefault="009C416E">
      <w:pPr>
        <w:rPr>
          <w:lang w:val="de-DE"/>
        </w:rPr>
      </w:pPr>
      <w:r>
        <w:rPr>
          <w:lang w:val="de-DE"/>
        </w:rPr>
        <w:t xml:space="preserve">Insgesamt kann man </w:t>
      </w:r>
      <w:r w:rsidR="002655F7">
        <w:rPr>
          <w:lang w:val="de-DE"/>
        </w:rPr>
        <w:t>sagen,</w:t>
      </w:r>
      <w:r>
        <w:rPr>
          <w:lang w:val="de-DE"/>
        </w:rPr>
        <w:t xml:space="preserve"> dass Deutschland versucht, den Umweltschutz in allen Bereichen umzusetzen und ich </w:t>
      </w:r>
      <w:r w:rsidR="002655F7">
        <w:rPr>
          <w:lang w:val="de-DE"/>
        </w:rPr>
        <w:t>denke,</w:t>
      </w:r>
      <w:r>
        <w:rPr>
          <w:lang w:val="de-DE"/>
        </w:rPr>
        <w:t xml:space="preserve"> dass es auf einem guten Weg ist</w:t>
      </w:r>
      <w:r w:rsidR="00FF5BBE">
        <w:rPr>
          <w:lang w:val="de-DE"/>
        </w:rPr>
        <w:t>.</w:t>
      </w:r>
    </w:p>
    <w:p w14:paraId="1CB8E74C" w14:textId="77777777" w:rsidR="00C763B4" w:rsidRDefault="00C763B4" w:rsidP="00DA4E94">
      <w:pPr>
        <w:rPr>
          <w:b/>
          <w:lang w:val="de-DE"/>
        </w:rPr>
      </w:pPr>
    </w:p>
    <w:p w14:paraId="2B745E84" w14:textId="4E84E283" w:rsidR="00C763B4" w:rsidRPr="00083578" w:rsidRDefault="00C763B4" w:rsidP="00C763B4">
      <w:pPr>
        <w:spacing w:line="240" w:lineRule="auto"/>
        <w:contextualSpacing/>
        <w:jc w:val="right"/>
        <w:rPr>
          <w:b/>
          <w:lang w:val="en-GB"/>
        </w:rPr>
      </w:pPr>
      <w:r w:rsidRPr="00083578">
        <w:rPr>
          <w:b/>
          <w:lang w:val="en-GB"/>
        </w:rPr>
        <w:t>CEF LEVEL: B1/B2</w:t>
      </w:r>
    </w:p>
    <w:p w14:paraId="5AF2AADB" w14:textId="0D9DB145" w:rsidR="00C763B4" w:rsidRPr="00C763B4" w:rsidRDefault="00C763B4" w:rsidP="00C763B4">
      <w:pPr>
        <w:spacing w:line="240" w:lineRule="auto"/>
        <w:contextualSpacing/>
        <w:jc w:val="right"/>
        <w:rPr>
          <w:b/>
          <w:lang w:val="en-GB"/>
        </w:rPr>
      </w:pPr>
      <w:r w:rsidRPr="00C763B4">
        <w:rPr>
          <w:b/>
          <w:lang w:val="en-GB"/>
        </w:rPr>
        <w:lastRenderedPageBreak/>
        <w:t>GCSE LEVEL: GCSE HIGHER / A</w:t>
      </w:r>
      <w:r>
        <w:rPr>
          <w:b/>
          <w:lang w:val="en-GB"/>
        </w:rPr>
        <w:t xml:space="preserve"> LEVEL</w:t>
      </w:r>
    </w:p>
    <w:p w14:paraId="41B5CD04" w14:textId="2E48E091" w:rsidR="00C763B4" w:rsidRPr="00C763B4" w:rsidRDefault="00D31E6F" w:rsidP="00C763B4">
      <w:pPr>
        <w:spacing w:line="240" w:lineRule="auto"/>
        <w:contextualSpacing/>
        <w:jc w:val="right"/>
        <w:rPr>
          <w:b/>
          <w:sz w:val="32"/>
          <w:u w:val="single"/>
          <w:lang w:val="de-DE"/>
        </w:rPr>
      </w:pPr>
      <w:r w:rsidRPr="00D31E6F">
        <w:rPr>
          <w:b/>
          <w:noProof/>
          <w:sz w:val="40"/>
          <w:u w:val="single"/>
          <w:lang w:val="de-DE"/>
        </w:rPr>
        <w:drawing>
          <wp:anchor distT="0" distB="0" distL="114300" distR="114300" simplePos="0" relativeHeight="251659264" behindDoc="0" locked="0" layoutInCell="1" allowOverlap="1" wp14:anchorId="1EEC160B" wp14:editId="3CDBDB0A">
            <wp:simplePos x="0" y="0"/>
            <wp:positionH relativeFrom="margin">
              <wp:align>right</wp:align>
            </wp:positionH>
            <wp:positionV relativeFrom="margin">
              <wp:align>top</wp:align>
            </wp:positionV>
            <wp:extent cx="1565910" cy="15659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stion mark.png"/>
                    <pic:cNvPicPr/>
                  </pic:nvPicPr>
                  <pic:blipFill>
                    <a:blip r:embed="rId9">
                      <a:extLst>
                        <a:ext uri="{28A0092B-C50C-407E-A947-70E740481C1C}">
                          <a14:useLocalDpi xmlns:a14="http://schemas.microsoft.com/office/drawing/2010/main" val="0"/>
                        </a:ext>
                      </a:extLst>
                    </a:blip>
                    <a:stretch>
                      <a:fillRect/>
                    </a:stretch>
                  </pic:blipFill>
                  <pic:spPr>
                    <a:xfrm>
                      <a:off x="0" y="0"/>
                      <a:ext cx="1565910" cy="1565910"/>
                    </a:xfrm>
                    <a:prstGeom prst="rect">
                      <a:avLst/>
                    </a:prstGeom>
                  </pic:spPr>
                </pic:pic>
              </a:graphicData>
            </a:graphic>
            <wp14:sizeRelH relativeFrom="margin">
              <wp14:pctWidth>0</wp14:pctWidth>
            </wp14:sizeRelH>
            <wp14:sizeRelV relativeFrom="margin">
              <wp14:pctHeight>0</wp14:pctHeight>
            </wp14:sizeRelV>
          </wp:anchor>
        </w:drawing>
      </w:r>
      <w:r w:rsidRPr="00D31E6F">
        <w:rPr>
          <w:b/>
          <w:noProof/>
          <w:sz w:val="40"/>
          <w:u w:val="single"/>
          <w:lang w:val="de-DE"/>
        </w:rPr>
        <w:drawing>
          <wp:anchor distT="0" distB="0" distL="114300" distR="114300" simplePos="0" relativeHeight="251660288" behindDoc="0" locked="0" layoutInCell="1" allowOverlap="1" wp14:anchorId="4F2C69D1" wp14:editId="7130C53B">
            <wp:simplePos x="1257300" y="457200"/>
            <wp:positionH relativeFrom="margin">
              <wp:align>left</wp:align>
            </wp:positionH>
            <wp:positionV relativeFrom="margin">
              <wp:align>top</wp:align>
            </wp:positionV>
            <wp:extent cx="1353503" cy="9023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örübung.png"/>
                    <pic:cNvPicPr/>
                  </pic:nvPicPr>
                  <pic:blipFill>
                    <a:blip r:embed="rId7">
                      <a:extLst>
                        <a:ext uri="{28A0092B-C50C-407E-A947-70E740481C1C}">
                          <a14:useLocalDpi xmlns:a14="http://schemas.microsoft.com/office/drawing/2010/main" val="0"/>
                        </a:ext>
                      </a:extLst>
                    </a:blip>
                    <a:stretch>
                      <a:fillRect/>
                    </a:stretch>
                  </pic:blipFill>
                  <pic:spPr>
                    <a:xfrm>
                      <a:off x="0" y="0"/>
                      <a:ext cx="1353503" cy="902335"/>
                    </a:xfrm>
                    <a:prstGeom prst="rect">
                      <a:avLst/>
                    </a:prstGeom>
                  </pic:spPr>
                </pic:pic>
              </a:graphicData>
            </a:graphic>
          </wp:anchor>
        </w:drawing>
      </w:r>
      <w:r w:rsidR="00C763B4" w:rsidRPr="00D31E6F">
        <w:rPr>
          <w:b/>
          <w:sz w:val="40"/>
          <w:u w:val="single"/>
          <w:lang w:val="de-DE"/>
        </w:rPr>
        <w:t>Umweltschutz in Deutschland</w:t>
      </w:r>
    </w:p>
    <w:p w14:paraId="1FE51627" w14:textId="53E23C01" w:rsidR="00C763B4" w:rsidRPr="0063521B" w:rsidRDefault="00C763B4" w:rsidP="00C763B4">
      <w:pPr>
        <w:spacing w:line="240" w:lineRule="auto"/>
        <w:contextualSpacing/>
        <w:jc w:val="center"/>
        <w:rPr>
          <w:b/>
          <w:sz w:val="36"/>
          <w:lang w:val="de-DE"/>
        </w:rPr>
      </w:pPr>
      <w:r w:rsidRPr="0063521B">
        <w:rPr>
          <w:b/>
          <w:sz w:val="36"/>
          <w:lang w:val="de-DE"/>
        </w:rPr>
        <w:t>Aufgaben</w:t>
      </w:r>
    </w:p>
    <w:p w14:paraId="04A38E17" w14:textId="77777777" w:rsidR="00C763B4" w:rsidRDefault="00C763B4" w:rsidP="00DA4E94">
      <w:pPr>
        <w:rPr>
          <w:b/>
          <w:lang w:val="de-DE"/>
        </w:rPr>
      </w:pPr>
    </w:p>
    <w:p w14:paraId="50FCE0EE" w14:textId="596EE998" w:rsidR="00DA4E94" w:rsidRPr="0075518C" w:rsidRDefault="00DA4E94" w:rsidP="00DA4E94">
      <w:pPr>
        <w:rPr>
          <w:b/>
          <w:sz w:val="26"/>
          <w:szCs w:val="26"/>
          <w:u w:val="single"/>
          <w:lang w:val="de-DE"/>
        </w:rPr>
      </w:pPr>
      <w:r w:rsidRPr="0075518C">
        <w:rPr>
          <w:b/>
          <w:sz w:val="26"/>
          <w:szCs w:val="26"/>
          <w:lang w:val="de-DE"/>
        </w:rPr>
        <w:t xml:space="preserve">A: </w:t>
      </w:r>
      <w:r w:rsidRPr="0075518C">
        <w:rPr>
          <w:b/>
          <w:sz w:val="26"/>
          <w:szCs w:val="26"/>
          <w:u w:val="single"/>
          <w:lang w:val="de-DE"/>
        </w:rPr>
        <w:t>Verständnisfragen</w:t>
      </w:r>
    </w:p>
    <w:p w14:paraId="104DED1B" w14:textId="4A9FE73B" w:rsidR="00DA4E94" w:rsidRPr="0063521B" w:rsidRDefault="00C763B4" w:rsidP="00C763B4">
      <w:pPr>
        <w:pStyle w:val="ListParagraph"/>
        <w:numPr>
          <w:ilvl w:val="0"/>
          <w:numId w:val="5"/>
        </w:numPr>
        <w:spacing w:line="600" w:lineRule="auto"/>
        <w:rPr>
          <w:lang w:val="de-DE"/>
        </w:rPr>
      </w:pPr>
      <w:r w:rsidRPr="0063521B">
        <w:rPr>
          <w:lang w:val="de-DE"/>
        </w:rPr>
        <w:t>Warum braucht man verschiedene Tonne</w:t>
      </w:r>
      <w:r w:rsidR="000904F1">
        <w:rPr>
          <w:lang w:val="de-DE"/>
        </w:rPr>
        <w:t>n</w:t>
      </w:r>
      <w:r w:rsidRPr="0063521B">
        <w:rPr>
          <w:lang w:val="de-DE"/>
        </w:rPr>
        <w:t>?</w:t>
      </w:r>
    </w:p>
    <w:p w14:paraId="67387381" w14:textId="706E0CA7" w:rsidR="00C763B4" w:rsidRPr="0063521B" w:rsidRDefault="00C763B4" w:rsidP="00C763B4">
      <w:pPr>
        <w:pStyle w:val="ListParagraph"/>
        <w:numPr>
          <w:ilvl w:val="0"/>
          <w:numId w:val="5"/>
        </w:numPr>
        <w:spacing w:line="600" w:lineRule="auto"/>
        <w:rPr>
          <w:lang w:val="de-DE"/>
        </w:rPr>
      </w:pPr>
      <w:r w:rsidRPr="0063521B">
        <w:rPr>
          <w:lang w:val="de-DE"/>
        </w:rPr>
        <w:t>Warum bringt man Flaschen zurück zum Supermarkt?</w:t>
      </w:r>
    </w:p>
    <w:p w14:paraId="48E85455" w14:textId="0F3E9671" w:rsidR="00C763B4" w:rsidRPr="0063521B" w:rsidRDefault="00C763B4" w:rsidP="00C763B4">
      <w:pPr>
        <w:pStyle w:val="ListParagraph"/>
        <w:numPr>
          <w:ilvl w:val="0"/>
          <w:numId w:val="5"/>
        </w:numPr>
        <w:spacing w:line="600" w:lineRule="auto"/>
        <w:rPr>
          <w:lang w:val="de-DE"/>
        </w:rPr>
      </w:pPr>
      <w:r w:rsidRPr="0063521B">
        <w:rPr>
          <w:lang w:val="de-DE"/>
        </w:rPr>
        <w:t>Wofür bekommt man 8 Cent zurück?</w:t>
      </w:r>
    </w:p>
    <w:p w14:paraId="6F1E276B" w14:textId="3BB20F87" w:rsidR="00C763B4" w:rsidRPr="0063521B" w:rsidRDefault="00C763B4" w:rsidP="00C763B4">
      <w:pPr>
        <w:pStyle w:val="ListParagraph"/>
        <w:numPr>
          <w:ilvl w:val="0"/>
          <w:numId w:val="5"/>
        </w:numPr>
        <w:spacing w:line="600" w:lineRule="auto"/>
        <w:rPr>
          <w:lang w:val="de-DE"/>
        </w:rPr>
      </w:pPr>
      <w:r w:rsidRPr="0063521B">
        <w:rPr>
          <w:lang w:val="de-DE"/>
        </w:rPr>
        <w:t>Was regt Leute an, ein neues Elektroauto zu kaufen?</w:t>
      </w:r>
    </w:p>
    <w:p w14:paraId="390A7680" w14:textId="28629090" w:rsidR="00C763B4" w:rsidRPr="0063521B" w:rsidRDefault="00C763B4" w:rsidP="00C763B4">
      <w:pPr>
        <w:pStyle w:val="ListParagraph"/>
        <w:numPr>
          <w:ilvl w:val="0"/>
          <w:numId w:val="5"/>
        </w:numPr>
        <w:spacing w:line="600" w:lineRule="auto"/>
        <w:rPr>
          <w:lang w:val="de-DE"/>
        </w:rPr>
      </w:pPr>
      <w:r w:rsidRPr="0063521B">
        <w:rPr>
          <w:lang w:val="de-DE"/>
        </w:rPr>
        <w:t xml:space="preserve">Wie kann Deutschland unabhängiger </w:t>
      </w:r>
      <w:r w:rsidR="00FE4C57" w:rsidRPr="0063521B">
        <w:rPr>
          <w:lang w:val="de-DE"/>
        </w:rPr>
        <w:t>von der Atomenergie</w:t>
      </w:r>
      <w:r w:rsidRPr="0063521B">
        <w:rPr>
          <w:lang w:val="de-DE"/>
        </w:rPr>
        <w:t xml:space="preserve"> werden?</w:t>
      </w:r>
    </w:p>
    <w:p w14:paraId="7243F49D" w14:textId="473F9035" w:rsidR="00DA4E94" w:rsidRDefault="00DA4E94" w:rsidP="00DA4E94">
      <w:pPr>
        <w:rPr>
          <w:b/>
          <w:lang w:val="de-DE"/>
        </w:rPr>
      </w:pPr>
      <w:r w:rsidRPr="0075518C">
        <w:rPr>
          <w:b/>
          <w:sz w:val="26"/>
          <w:szCs w:val="26"/>
          <w:lang w:val="de-DE"/>
        </w:rPr>
        <w:t xml:space="preserve">B: </w:t>
      </w:r>
      <w:r w:rsidRPr="0075518C">
        <w:rPr>
          <w:b/>
          <w:sz w:val="26"/>
          <w:szCs w:val="26"/>
          <w:u w:val="single"/>
          <w:lang w:val="de-DE"/>
        </w:rPr>
        <w:t>Schreib alle Wörter</w:t>
      </w:r>
      <w:r w:rsidR="00251AE5" w:rsidRPr="0075518C">
        <w:rPr>
          <w:b/>
          <w:sz w:val="26"/>
          <w:szCs w:val="26"/>
          <w:u w:val="single"/>
          <w:lang w:val="de-DE"/>
        </w:rPr>
        <w:t>, die</w:t>
      </w:r>
      <w:r w:rsidRPr="0075518C">
        <w:rPr>
          <w:b/>
          <w:sz w:val="26"/>
          <w:szCs w:val="26"/>
          <w:u w:val="single"/>
          <w:lang w:val="de-DE"/>
        </w:rPr>
        <w:t xml:space="preserve"> mit </w:t>
      </w:r>
      <w:r w:rsidR="00251AE5" w:rsidRPr="0075518C">
        <w:rPr>
          <w:b/>
          <w:sz w:val="26"/>
          <w:szCs w:val="26"/>
          <w:u w:val="single"/>
          <w:lang w:val="de-DE"/>
        </w:rPr>
        <w:t>„</w:t>
      </w:r>
      <w:r w:rsidR="00FE4C57" w:rsidRPr="0075518C">
        <w:rPr>
          <w:b/>
          <w:sz w:val="26"/>
          <w:szCs w:val="26"/>
          <w:u w:val="single"/>
          <w:lang w:val="de-DE"/>
        </w:rPr>
        <w:t>E</w:t>
      </w:r>
      <w:r w:rsidR="00251AE5" w:rsidRPr="0075518C">
        <w:rPr>
          <w:b/>
          <w:sz w:val="26"/>
          <w:szCs w:val="26"/>
          <w:u w:val="single"/>
          <w:lang w:val="de-DE"/>
        </w:rPr>
        <w:t>“ beginnen</w:t>
      </w:r>
    </w:p>
    <w:p w14:paraId="1CA61976" w14:textId="2B2B78B1" w:rsidR="0063521B" w:rsidRDefault="0063521B" w:rsidP="00DA4E94">
      <w:pPr>
        <w:rPr>
          <w:b/>
          <w:lang w:val="de-DE"/>
        </w:rPr>
      </w:pPr>
    </w:p>
    <w:p w14:paraId="4FFDCAD6" w14:textId="00376AB5" w:rsidR="00DA4E94" w:rsidRPr="0075518C" w:rsidRDefault="00DA4E94" w:rsidP="00DA4E94">
      <w:pPr>
        <w:rPr>
          <w:b/>
          <w:sz w:val="26"/>
          <w:szCs w:val="26"/>
          <w:u w:val="single"/>
          <w:lang w:val="de-DE"/>
        </w:rPr>
      </w:pPr>
      <w:r w:rsidRPr="0075518C">
        <w:rPr>
          <w:b/>
          <w:sz w:val="26"/>
          <w:szCs w:val="26"/>
          <w:lang w:val="de-DE"/>
        </w:rPr>
        <w:t>C:</w:t>
      </w:r>
      <w:r w:rsidRPr="0075518C">
        <w:rPr>
          <w:b/>
          <w:sz w:val="26"/>
          <w:szCs w:val="26"/>
          <w:u w:val="single"/>
          <w:lang w:val="de-DE"/>
        </w:rPr>
        <w:t xml:space="preserve"> Wie sagt man auf </w:t>
      </w:r>
      <w:r w:rsidR="00FE4C57" w:rsidRPr="0075518C">
        <w:rPr>
          <w:b/>
          <w:sz w:val="26"/>
          <w:szCs w:val="26"/>
          <w:u w:val="single"/>
          <w:lang w:val="de-DE"/>
        </w:rPr>
        <w:t>Deutsch?</w:t>
      </w:r>
    </w:p>
    <w:p w14:paraId="0C6A0CB2" w14:textId="77777777" w:rsidR="0063521B" w:rsidRPr="0063521B" w:rsidRDefault="0063521B" w:rsidP="0075518C">
      <w:pPr>
        <w:pStyle w:val="ListParagraph"/>
        <w:numPr>
          <w:ilvl w:val="0"/>
          <w:numId w:val="6"/>
        </w:numPr>
        <w:spacing w:line="360" w:lineRule="auto"/>
        <w:rPr>
          <w:lang w:val="de-DE"/>
        </w:rPr>
      </w:pPr>
      <w:proofErr w:type="spellStart"/>
      <w:r w:rsidRPr="0063521B">
        <w:rPr>
          <w:lang w:val="de-DE"/>
        </w:rPr>
        <w:t>Waste</w:t>
      </w:r>
      <w:proofErr w:type="spellEnd"/>
      <w:r w:rsidRPr="0063521B">
        <w:rPr>
          <w:lang w:val="de-DE"/>
        </w:rPr>
        <w:t xml:space="preserve"> (</w:t>
      </w:r>
      <w:proofErr w:type="spellStart"/>
      <w:r w:rsidRPr="0063521B">
        <w:rPr>
          <w:lang w:val="de-DE"/>
        </w:rPr>
        <w:t>materials</w:t>
      </w:r>
      <w:proofErr w:type="spellEnd"/>
      <w:r w:rsidRPr="0063521B">
        <w:rPr>
          <w:lang w:val="de-DE"/>
        </w:rPr>
        <w:t>)</w:t>
      </w:r>
    </w:p>
    <w:p w14:paraId="5B75CFC5" w14:textId="77777777" w:rsidR="0063521B" w:rsidRPr="0063521B" w:rsidRDefault="0063521B" w:rsidP="0075518C">
      <w:pPr>
        <w:pStyle w:val="ListParagraph"/>
        <w:numPr>
          <w:ilvl w:val="0"/>
          <w:numId w:val="6"/>
        </w:numPr>
        <w:spacing w:line="360" w:lineRule="auto"/>
        <w:rPr>
          <w:lang w:val="en-GB"/>
        </w:rPr>
      </w:pPr>
      <w:r w:rsidRPr="0063521B">
        <w:rPr>
          <w:lang w:val="en-GB"/>
        </w:rPr>
        <w:t>To reuse</w:t>
      </w:r>
    </w:p>
    <w:p w14:paraId="51B0A0DE" w14:textId="77777777" w:rsidR="0063521B" w:rsidRPr="0063521B" w:rsidRDefault="0063521B" w:rsidP="0075518C">
      <w:pPr>
        <w:pStyle w:val="ListParagraph"/>
        <w:numPr>
          <w:ilvl w:val="0"/>
          <w:numId w:val="6"/>
        </w:numPr>
        <w:spacing w:line="360" w:lineRule="auto"/>
        <w:rPr>
          <w:lang w:val="en-GB"/>
        </w:rPr>
      </w:pPr>
      <w:r w:rsidRPr="0063521B">
        <w:rPr>
          <w:lang w:val="en-GB"/>
        </w:rPr>
        <w:t>To get back (money)</w:t>
      </w:r>
    </w:p>
    <w:p w14:paraId="0018387F" w14:textId="77777777" w:rsidR="0063521B" w:rsidRPr="0063521B" w:rsidRDefault="0063521B" w:rsidP="0075518C">
      <w:pPr>
        <w:pStyle w:val="ListParagraph"/>
        <w:numPr>
          <w:ilvl w:val="0"/>
          <w:numId w:val="6"/>
        </w:numPr>
        <w:spacing w:line="360" w:lineRule="auto"/>
        <w:rPr>
          <w:lang w:val="en-GB"/>
        </w:rPr>
      </w:pPr>
      <w:r w:rsidRPr="0063521B">
        <w:rPr>
          <w:lang w:val="en-GB"/>
        </w:rPr>
        <w:t>Tax (NOUN)</w:t>
      </w:r>
    </w:p>
    <w:p w14:paraId="3C3C1D6E" w14:textId="77777777" w:rsidR="0063521B" w:rsidRPr="0063521B" w:rsidRDefault="0063521B" w:rsidP="0075518C">
      <w:pPr>
        <w:pStyle w:val="ListParagraph"/>
        <w:numPr>
          <w:ilvl w:val="0"/>
          <w:numId w:val="6"/>
        </w:numPr>
        <w:spacing w:line="360" w:lineRule="auto"/>
        <w:rPr>
          <w:lang w:val="en-GB"/>
        </w:rPr>
      </w:pPr>
      <w:r w:rsidRPr="0063521B">
        <w:rPr>
          <w:lang w:val="en-GB"/>
        </w:rPr>
        <w:t>Re-charging point</w:t>
      </w:r>
    </w:p>
    <w:p w14:paraId="17F5778B" w14:textId="24D6C1DE" w:rsidR="0063521B" w:rsidRPr="0075518C" w:rsidRDefault="0075518C" w:rsidP="0063521B">
      <w:pPr>
        <w:rPr>
          <w:b/>
          <w:sz w:val="26"/>
          <w:szCs w:val="26"/>
          <w:lang w:val="de-DE"/>
        </w:rPr>
      </w:pPr>
      <w:r w:rsidRPr="0075518C">
        <w:rPr>
          <w:b/>
          <w:sz w:val="26"/>
          <w:szCs w:val="26"/>
          <w:lang w:val="de-DE"/>
        </w:rPr>
        <w:t>D</w:t>
      </w:r>
      <w:r w:rsidR="00DA4E94" w:rsidRPr="0075518C">
        <w:rPr>
          <w:b/>
          <w:sz w:val="26"/>
          <w:szCs w:val="26"/>
          <w:lang w:val="de-DE"/>
        </w:rPr>
        <w:t>:</w:t>
      </w:r>
      <w:r w:rsidR="00DA4E94" w:rsidRPr="0075518C">
        <w:rPr>
          <w:b/>
          <w:sz w:val="26"/>
          <w:szCs w:val="26"/>
          <w:u w:val="single"/>
          <w:lang w:val="de-DE"/>
        </w:rPr>
        <w:t xml:space="preserve"> </w:t>
      </w:r>
      <w:r w:rsidR="0063521B" w:rsidRPr="0075518C">
        <w:rPr>
          <w:b/>
          <w:sz w:val="26"/>
          <w:szCs w:val="26"/>
          <w:u w:val="single"/>
          <w:lang w:val="de-DE"/>
        </w:rPr>
        <w:t>Schreib eine kurze Zusammenfassung über die wichtigsten Aspekte des Texts in 20-30 Wörter</w:t>
      </w:r>
      <w:r w:rsidR="005C4C9B">
        <w:rPr>
          <w:b/>
          <w:sz w:val="26"/>
          <w:szCs w:val="26"/>
          <w:u w:val="single"/>
          <w:lang w:val="de-DE"/>
        </w:rPr>
        <w:t>n</w:t>
      </w:r>
    </w:p>
    <w:p w14:paraId="4CF74951" w14:textId="77777777" w:rsidR="00C00F92" w:rsidRDefault="00C00F92" w:rsidP="0063521B">
      <w:pPr>
        <w:rPr>
          <w:b/>
          <w:sz w:val="26"/>
          <w:szCs w:val="26"/>
          <w:lang w:val="de-DE"/>
        </w:rPr>
      </w:pPr>
    </w:p>
    <w:p w14:paraId="41789936" w14:textId="6ED3C346" w:rsidR="0063521B" w:rsidRPr="0075518C" w:rsidRDefault="0075518C" w:rsidP="0063521B">
      <w:pPr>
        <w:rPr>
          <w:b/>
          <w:sz w:val="26"/>
          <w:szCs w:val="26"/>
          <w:u w:val="single"/>
          <w:lang w:val="de-DE"/>
        </w:rPr>
      </w:pPr>
      <w:r w:rsidRPr="0075518C">
        <w:rPr>
          <w:b/>
          <w:sz w:val="26"/>
          <w:szCs w:val="26"/>
          <w:lang w:val="de-DE"/>
        </w:rPr>
        <w:t>E</w:t>
      </w:r>
      <w:r w:rsidR="00DA4E94" w:rsidRPr="0075518C">
        <w:rPr>
          <w:b/>
          <w:sz w:val="26"/>
          <w:szCs w:val="26"/>
          <w:lang w:val="de-DE"/>
        </w:rPr>
        <w:t xml:space="preserve">: </w:t>
      </w:r>
      <w:r w:rsidR="0063521B" w:rsidRPr="0075518C">
        <w:rPr>
          <w:b/>
          <w:sz w:val="26"/>
          <w:szCs w:val="26"/>
          <w:u w:val="single"/>
          <w:lang w:val="de-DE"/>
        </w:rPr>
        <w:t>Vergleiche Umweltschutz in England und in Deutschland</w:t>
      </w:r>
    </w:p>
    <w:p w14:paraId="084A8D91" w14:textId="1E6669A5" w:rsidR="00DA4E94" w:rsidRPr="0075518C" w:rsidRDefault="0075518C" w:rsidP="00DA4E94">
      <w:pPr>
        <w:rPr>
          <w:sz w:val="26"/>
          <w:szCs w:val="26"/>
          <w:u w:val="single"/>
          <w:lang w:val="de-DE"/>
        </w:rPr>
      </w:pPr>
      <w:r w:rsidRPr="0075518C">
        <w:rPr>
          <w:b/>
          <w:sz w:val="26"/>
          <w:szCs w:val="26"/>
          <w:lang w:val="de-DE"/>
        </w:rPr>
        <w:t>F</w:t>
      </w:r>
      <w:r w:rsidR="00DA4E94" w:rsidRPr="0075518C">
        <w:rPr>
          <w:b/>
          <w:sz w:val="26"/>
          <w:szCs w:val="26"/>
          <w:lang w:val="de-DE"/>
        </w:rPr>
        <w:t xml:space="preserve">: </w:t>
      </w:r>
      <w:r w:rsidR="00DA4E94" w:rsidRPr="0075518C">
        <w:rPr>
          <w:b/>
          <w:sz w:val="26"/>
          <w:szCs w:val="26"/>
          <w:u w:val="single"/>
          <w:lang w:val="de-DE"/>
        </w:rPr>
        <w:t>Schreibübung:</w:t>
      </w:r>
    </w:p>
    <w:p w14:paraId="2F25989E" w14:textId="5DD823BC" w:rsidR="00DA4E94" w:rsidRDefault="00DA4E94" w:rsidP="00DA4E94">
      <w:pPr>
        <w:rPr>
          <w:lang w:val="de-DE"/>
        </w:rPr>
      </w:pPr>
      <w:r>
        <w:rPr>
          <w:lang w:val="de-DE"/>
        </w:rPr>
        <w:t xml:space="preserve">Erzähle etwas über </w:t>
      </w:r>
      <w:r w:rsidR="0063521B">
        <w:rPr>
          <w:lang w:val="de-DE"/>
        </w:rPr>
        <w:t>Umweltschutz in England</w:t>
      </w:r>
      <w:r>
        <w:rPr>
          <w:lang w:val="de-DE"/>
        </w:rPr>
        <w:t xml:space="preserve"> </w:t>
      </w:r>
      <w:r w:rsidR="0075518C">
        <w:rPr>
          <w:lang w:val="de-DE"/>
        </w:rPr>
        <w:t>in 90 Wörter</w:t>
      </w:r>
      <w:r w:rsidR="005C4C9B">
        <w:rPr>
          <w:lang w:val="de-DE"/>
        </w:rPr>
        <w:t>n</w:t>
      </w:r>
    </w:p>
    <w:p w14:paraId="3170F0DD" w14:textId="77777777" w:rsidR="0063521B" w:rsidRDefault="0063521B" w:rsidP="00DA4E94">
      <w:pPr>
        <w:pStyle w:val="ListParagraph"/>
        <w:numPr>
          <w:ilvl w:val="0"/>
          <w:numId w:val="1"/>
        </w:numPr>
        <w:rPr>
          <w:lang w:val="de-DE"/>
        </w:rPr>
      </w:pPr>
      <w:r>
        <w:rPr>
          <w:lang w:val="de-DE"/>
        </w:rPr>
        <w:t>Was man in England macht, um umweltfreundlich zu sein</w:t>
      </w:r>
    </w:p>
    <w:p w14:paraId="505CADEE" w14:textId="6393A013" w:rsidR="00DA4E94" w:rsidRDefault="00DA4E94" w:rsidP="00DA4E94">
      <w:pPr>
        <w:pStyle w:val="ListParagraph"/>
        <w:numPr>
          <w:ilvl w:val="0"/>
          <w:numId w:val="1"/>
        </w:numPr>
        <w:rPr>
          <w:lang w:val="de-DE"/>
        </w:rPr>
      </w:pPr>
      <w:r>
        <w:rPr>
          <w:lang w:val="de-DE"/>
        </w:rPr>
        <w:t>Was du besonders magst?</w:t>
      </w:r>
    </w:p>
    <w:p w14:paraId="0E8956B6" w14:textId="77777777" w:rsidR="00DA4E94" w:rsidRDefault="00DA4E94" w:rsidP="00DA4E94">
      <w:pPr>
        <w:pStyle w:val="ListParagraph"/>
        <w:numPr>
          <w:ilvl w:val="0"/>
          <w:numId w:val="1"/>
        </w:numPr>
        <w:rPr>
          <w:lang w:val="de-DE"/>
        </w:rPr>
      </w:pPr>
      <w:r>
        <w:rPr>
          <w:lang w:val="de-DE"/>
        </w:rPr>
        <w:t>Was besser sein könnte?</w:t>
      </w:r>
    </w:p>
    <w:p w14:paraId="45D03006" w14:textId="7D396230" w:rsidR="00DA4E94" w:rsidRDefault="0075518C" w:rsidP="00DA4E94">
      <w:pPr>
        <w:pStyle w:val="ListParagraph"/>
        <w:numPr>
          <w:ilvl w:val="0"/>
          <w:numId w:val="1"/>
        </w:numPr>
        <w:rPr>
          <w:lang w:val="de-DE"/>
        </w:rPr>
      </w:pPr>
      <w:r>
        <w:rPr>
          <w:lang w:val="de-DE"/>
        </w:rPr>
        <w:t>Wie Umweltschutz in der Zukunft aussehen wird</w:t>
      </w:r>
    </w:p>
    <w:p w14:paraId="21A84F74" w14:textId="4794C631" w:rsidR="00DA4E94" w:rsidRDefault="0075518C">
      <w:pPr>
        <w:rPr>
          <w:b/>
          <w:sz w:val="26"/>
          <w:szCs w:val="26"/>
          <w:u w:val="single"/>
          <w:lang w:val="de-DE"/>
        </w:rPr>
      </w:pPr>
      <w:r w:rsidRPr="0075518C">
        <w:rPr>
          <w:b/>
          <w:sz w:val="26"/>
          <w:szCs w:val="26"/>
          <w:lang w:val="de-DE"/>
        </w:rPr>
        <w:t>G</w:t>
      </w:r>
      <w:r w:rsidR="00DA4E94" w:rsidRPr="0075518C">
        <w:rPr>
          <w:b/>
          <w:sz w:val="26"/>
          <w:szCs w:val="26"/>
          <w:lang w:val="de-DE"/>
        </w:rPr>
        <w:t xml:space="preserve">: </w:t>
      </w:r>
      <w:proofErr w:type="spellStart"/>
      <w:r w:rsidRPr="0075518C">
        <w:rPr>
          <w:b/>
          <w:sz w:val="26"/>
          <w:szCs w:val="26"/>
          <w:u w:val="single"/>
          <w:lang w:val="de-DE"/>
        </w:rPr>
        <w:t>Lies</w:t>
      </w:r>
      <w:proofErr w:type="spellEnd"/>
      <w:r w:rsidR="00DA4E94" w:rsidRPr="0075518C">
        <w:rPr>
          <w:b/>
          <w:sz w:val="26"/>
          <w:szCs w:val="26"/>
          <w:u w:val="single"/>
          <w:lang w:val="de-DE"/>
        </w:rPr>
        <w:t xml:space="preserve"> deinem Nachbarn abwechselnd einen Absatz des Texts laut vor</w:t>
      </w:r>
    </w:p>
    <w:p w14:paraId="31841407" w14:textId="33011C4C" w:rsidR="00896162" w:rsidRPr="00896162" w:rsidRDefault="00896162" w:rsidP="00896162">
      <w:pPr>
        <w:rPr>
          <w:lang w:val="de-DE"/>
        </w:rPr>
      </w:pPr>
    </w:p>
    <w:p w14:paraId="4CA75B96" w14:textId="4B716A60" w:rsidR="00896162" w:rsidRPr="00896162" w:rsidRDefault="00896162" w:rsidP="00896162">
      <w:pPr>
        <w:rPr>
          <w:lang w:val="de-DE"/>
        </w:rPr>
      </w:pPr>
    </w:p>
    <w:p w14:paraId="590AB965" w14:textId="0B772D57" w:rsidR="00896162" w:rsidRPr="00896162" w:rsidRDefault="00896162" w:rsidP="00896162">
      <w:pPr>
        <w:tabs>
          <w:tab w:val="left" w:pos="5730"/>
        </w:tabs>
        <w:rPr>
          <w:lang w:val="de-DE"/>
        </w:rPr>
      </w:pPr>
      <w:r>
        <w:rPr>
          <w:lang w:val="de-DE"/>
        </w:rPr>
        <w:tab/>
      </w:r>
    </w:p>
    <w:sectPr w:rsidR="00896162" w:rsidRPr="00896162" w:rsidSect="00C763B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E944B" w14:textId="77777777" w:rsidR="0095179D" w:rsidRDefault="0095179D" w:rsidP="00083578">
      <w:pPr>
        <w:spacing w:after="0" w:line="240" w:lineRule="auto"/>
      </w:pPr>
      <w:r>
        <w:separator/>
      </w:r>
    </w:p>
  </w:endnote>
  <w:endnote w:type="continuationSeparator" w:id="0">
    <w:p w14:paraId="6B48EADA" w14:textId="77777777" w:rsidR="0095179D" w:rsidRDefault="0095179D" w:rsidP="00083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A614" w14:textId="77777777" w:rsidR="00896162" w:rsidRDefault="00896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05AB" w14:textId="5719C886" w:rsidR="00083578" w:rsidRPr="00083578" w:rsidRDefault="00083578">
    <w:pPr>
      <w:pStyle w:val="Footer"/>
      <w:rPr>
        <w:b/>
        <w:i/>
      </w:rPr>
    </w:pPr>
    <w:r w:rsidRPr="00083578">
      <w:rPr>
        <w:b/>
        <w:i/>
      </w:rPr>
      <w:t xml:space="preserve">Find More German Listening Activities at: </w:t>
    </w:r>
    <w:hyperlink r:id="rId1" w:history="1">
      <w:r w:rsidRPr="00D24B3A">
        <w:rPr>
          <w:rStyle w:val="Hyperlink"/>
          <w:b/>
          <w:i/>
        </w:rPr>
        <w:t>www.TheIdealTeacher.com</w:t>
      </w:r>
    </w:hyperlink>
  </w:p>
  <w:p w14:paraId="24D4ED85" w14:textId="77777777" w:rsidR="00083578" w:rsidRDefault="00083578">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E833" w14:textId="77777777" w:rsidR="00896162" w:rsidRDefault="00896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93427" w14:textId="77777777" w:rsidR="0095179D" w:rsidRDefault="0095179D" w:rsidP="00083578">
      <w:pPr>
        <w:spacing w:after="0" w:line="240" w:lineRule="auto"/>
      </w:pPr>
      <w:r>
        <w:separator/>
      </w:r>
    </w:p>
  </w:footnote>
  <w:footnote w:type="continuationSeparator" w:id="0">
    <w:p w14:paraId="3F0A88A1" w14:textId="77777777" w:rsidR="0095179D" w:rsidRDefault="0095179D" w:rsidP="00083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AEC7" w14:textId="77777777" w:rsidR="00896162" w:rsidRDefault="00896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539F0" w14:textId="77777777" w:rsidR="00896162" w:rsidRDefault="00896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A92F" w14:textId="77777777" w:rsidR="00896162" w:rsidRDefault="00896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EFF"/>
    <w:multiLevelType w:val="hybridMultilevel"/>
    <w:tmpl w:val="91D8A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C11EA"/>
    <w:multiLevelType w:val="hybridMultilevel"/>
    <w:tmpl w:val="68C4B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475D8"/>
    <w:multiLevelType w:val="hybridMultilevel"/>
    <w:tmpl w:val="501A7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F03ED"/>
    <w:multiLevelType w:val="hybridMultilevel"/>
    <w:tmpl w:val="0414E096"/>
    <w:lvl w:ilvl="0" w:tplc="E4D456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F257B4"/>
    <w:multiLevelType w:val="hybridMultilevel"/>
    <w:tmpl w:val="03C84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543B01"/>
    <w:multiLevelType w:val="hybridMultilevel"/>
    <w:tmpl w:val="17A8CA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E0"/>
    <w:rsid w:val="00083578"/>
    <w:rsid w:val="000904F1"/>
    <w:rsid w:val="00154D2E"/>
    <w:rsid w:val="00251AE5"/>
    <w:rsid w:val="002655F7"/>
    <w:rsid w:val="002E6D48"/>
    <w:rsid w:val="00340A9F"/>
    <w:rsid w:val="003E5FC5"/>
    <w:rsid w:val="005C4C9B"/>
    <w:rsid w:val="0063521B"/>
    <w:rsid w:val="00666B45"/>
    <w:rsid w:val="006E08AB"/>
    <w:rsid w:val="00731624"/>
    <w:rsid w:val="0075518C"/>
    <w:rsid w:val="008576B9"/>
    <w:rsid w:val="008669CB"/>
    <w:rsid w:val="00896162"/>
    <w:rsid w:val="0095179D"/>
    <w:rsid w:val="009C416E"/>
    <w:rsid w:val="009D6D30"/>
    <w:rsid w:val="00B96653"/>
    <w:rsid w:val="00C00F92"/>
    <w:rsid w:val="00C549B0"/>
    <w:rsid w:val="00C763B4"/>
    <w:rsid w:val="00CA6855"/>
    <w:rsid w:val="00D24B3A"/>
    <w:rsid w:val="00D27397"/>
    <w:rsid w:val="00D31E6F"/>
    <w:rsid w:val="00DA4E94"/>
    <w:rsid w:val="00EC10E0"/>
    <w:rsid w:val="00FE4C57"/>
    <w:rsid w:val="00FF5BBE"/>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C0D8"/>
  <w15:chartTrackingRefBased/>
  <w15:docId w15:val="{E9E96685-B2DE-42F4-9901-D65A62A4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E94"/>
    <w:pPr>
      <w:ind w:left="720"/>
      <w:contextualSpacing/>
    </w:pPr>
  </w:style>
  <w:style w:type="paragraph" w:styleId="Header">
    <w:name w:val="header"/>
    <w:basedOn w:val="Normal"/>
    <w:link w:val="HeaderChar"/>
    <w:uiPriority w:val="99"/>
    <w:unhideWhenUsed/>
    <w:rsid w:val="00083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578"/>
  </w:style>
  <w:style w:type="paragraph" w:styleId="Footer">
    <w:name w:val="footer"/>
    <w:basedOn w:val="Normal"/>
    <w:link w:val="FooterChar"/>
    <w:uiPriority w:val="99"/>
    <w:unhideWhenUsed/>
    <w:rsid w:val="00083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578"/>
  </w:style>
  <w:style w:type="character" w:styleId="Hyperlink">
    <w:name w:val="Hyperlink"/>
    <w:basedOn w:val="DefaultParagraphFont"/>
    <w:uiPriority w:val="99"/>
    <w:unhideWhenUsed/>
    <w:rsid w:val="00D24B3A"/>
    <w:rPr>
      <w:color w:val="0563C1" w:themeColor="hyperlink"/>
      <w:u w:val="single"/>
    </w:rPr>
  </w:style>
  <w:style w:type="character" w:styleId="UnresolvedMention">
    <w:name w:val="Unresolved Mention"/>
    <w:basedOn w:val="DefaultParagraphFont"/>
    <w:uiPriority w:val="99"/>
    <w:semiHidden/>
    <w:unhideWhenUsed/>
    <w:rsid w:val="00D24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www.TheIdealTeac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Dungarwalla</dc:creator>
  <cp:keywords/>
  <dc:description/>
  <cp:lastModifiedBy>Sabina Dungarwalla</cp:lastModifiedBy>
  <cp:revision>12</cp:revision>
  <dcterms:created xsi:type="dcterms:W3CDTF">2019-01-26T23:56:00Z</dcterms:created>
  <dcterms:modified xsi:type="dcterms:W3CDTF">2019-01-29T10:05:00Z</dcterms:modified>
</cp:coreProperties>
</file>